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D79DD" w14:textId="34819255" w:rsidR="003768C0" w:rsidRPr="003E7EC2" w:rsidRDefault="00667761" w:rsidP="00667761">
      <w:pPr>
        <w:pStyle w:val="a3"/>
      </w:pPr>
      <w:r>
        <w:t xml:space="preserve">                                                                                                                                 </w:t>
      </w:r>
      <w:r w:rsidR="003768C0" w:rsidRPr="003E7EC2">
        <w:t>Утвержден</w:t>
      </w:r>
    </w:p>
    <w:p w14:paraId="492FBF18" w14:textId="3275794F" w:rsidR="003768C0" w:rsidRPr="003E7EC2" w:rsidRDefault="00667761" w:rsidP="00667761">
      <w:pPr>
        <w:pStyle w:val="a3"/>
      </w:pPr>
      <w:r>
        <w:t xml:space="preserve">                                                                                              </w:t>
      </w:r>
      <w:r w:rsidR="003768C0" w:rsidRPr="003E7EC2">
        <w:t>приказом председателя Контрольно-счетной палаты</w:t>
      </w:r>
    </w:p>
    <w:p w14:paraId="5EC43B0A" w14:textId="13732D78" w:rsidR="003768C0" w:rsidRPr="003E7EC2" w:rsidRDefault="003768C0" w:rsidP="00667761">
      <w:pPr>
        <w:pStyle w:val="a3"/>
      </w:pPr>
      <w:r w:rsidRPr="003E7EC2">
        <w:t xml:space="preserve">                                           </w:t>
      </w:r>
      <w:r w:rsidR="00667761">
        <w:t xml:space="preserve">                                                  </w:t>
      </w:r>
      <w:r w:rsidRPr="003E7EC2">
        <w:t xml:space="preserve"> Злынковского района   от 25 марта 2025года №15</w:t>
      </w:r>
    </w:p>
    <w:p w14:paraId="5DA738BA" w14:textId="73382E7B" w:rsidR="003768C0" w:rsidRPr="003E7EC2" w:rsidRDefault="003768C0" w:rsidP="003768C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3E7EC2">
        <w:rPr>
          <w:rFonts w:ascii="Times New Roman" w:hAnsi="Times New Roman" w:cs="Times New Roman"/>
          <w:b/>
          <w:bCs/>
        </w:rPr>
        <w:t xml:space="preserve"> </w:t>
      </w:r>
    </w:p>
    <w:p w14:paraId="4E7800F5" w14:textId="77777777" w:rsidR="003768C0" w:rsidRPr="003E7EC2" w:rsidRDefault="003768C0" w:rsidP="00223DD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1BF22220" w14:textId="55A8F97D" w:rsidR="00223DDB" w:rsidRPr="003E7EC2" w:rsidRDefault="00223DDB" w:rsidP="00223DD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E7EC2">
        <w:rPr>
          <w:rFonts w:ascii="Times New Roman" w:hAnsi="Times New Roman" w:cs="Times New Roman"/>
          <w:b/>
          <w:bCs/>
        </w:rPr>
        <w:t>ПЛАН</w:t>
      </w:r>
    </w:p>
    <w:p w14:paraId="1BF546B0" w14:textId="04C30416" w:rsidR="00223DDB" w:rsidRPr="003E7EC2" w:rsidRDefault="00223DDB" w:rsidP="00223DD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E7EC2">
        <w:rPr>
          <w:rFonts w:ascii="Times New Roman" w:hAnsi="Times New Roman" w:cs="Times New Roman"/>
          <w:b/>
          <w:bCs/>
        </w:rPr>
        <w:t xml:space="preserve">ПРОТИВОДЕЙСТВИЯ КОРРУПЦИИ </w:t>
      </w:r>
      <w:r w:rsidR="003768C0" w:rsidRPr="003E7EC2">
        <w:rPr>
          <w:rFonts w:ascii="Times New Roman" w:hAnsi="Times New Roman" w:cs="Times New Roman"/>
          <w:b/>
          <w:bCs/>
        </w:rPr>
        <w:t xml:space="preserve">КОНТРОЛЬНО-СЧЕТНОЙ ПАЛАТЫ ЗЛЫНКОВСКОГО РАЙОНА </w:t>
      </w:r>
      <w:r w:rsidR="00064594" w:rsidRPr="003E7EC2">
        <w:rPr>
          <w:rFonts w:ascii="Times New Roman" w:hAnsi="Times New Roman" w:cs="Times New Roman"/>
          <w:b/>
          <w:bCs/>
        </w:rPr>
        <w:t>НА 2025</w:t>
      </w:r>
      <w:r w:rsidRPr="003E7EC2">
        <w:rPr>
          <w:rFonts w:ascii="Times New Roman" w:hAnsi="Times New Roman" w:cs="Times New Roman"/>
          <w:b/>
          <w:bCs/>
        </w:rPr>
        <w:t xml:space="preserve"> - 2030 ГОДЫ</w:t>
      </w:r>
    </w:p>
    <w:p w14:paraId="2BA593B3" w14:textId="77777777" w:rsidR="00223DDB" w:rsidRPr="003E7EC2" w:rsidRDefault="00223DDB" w:rsidP="00223DD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649"/>
        <w:gridCol w:w="2179"/>
        <w:gridCol w:w="1639"/>
      </w:tblGrid>
      <w:tr w:rsidR="00223DDB" w:rsidRPr="003E7EC2" w14:paraId="3222614F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F1A1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586D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0425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E245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223DDB" w:rsidRPr="003E7EC2" w14:paraId="410C557B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F16F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1215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72B0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B995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4</w:t>
            </w:r>
          </w:p>
        </w:tc>
      </w:tr>
      <w:tr w:rsidR="00223DDB" w:rsidRPr="003E7EC2" w14:paraId="3324E546" w14:textId="77777777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2D0C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 Нормативно-правовое и организационное обеспечение противодействия коррупции</w:t>
            </w:r>
          </w:p>
        </w:tc>
      </w:tr>
      <w:tr w:rsidR="00223DDB" w:rsidRPr="003E7EC2" w14:paraId="193CC5CA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85F3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74C0" w14:textId="28E2FE80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Разработка </w:t>
            </w:r>
            <w:r w:rsidR="001B0297" w:rsidRPr="003E7EC2">
              <w:rPr>
                <w:rFonts w:ascii="Times New Roman" w:hAnsi="Times New Roman" w:cs="Times New Roman"/>
              </w:rPr>
              <w:t xml:space="preserve">проекта </w:t>
            </w:r>
            <w:r w:rsidR="008C7194" w:rsidRPr="003E7EC2">
              <w:rPr>
                <w:rFonts w:ascii="Times New Roman" w:hAnsi="Times New Roman" w:cs="Times New Roman"/>
              </w:rPr>
              <w:t>плана противодействия</w:t>
            </w:r>
            <w:r w:rsidRPr="003E7EC2">
              <w:rPr>
                <w:rFonts w:ascii="Times New Roman" w:hAnsi="Times New Roman" w:cs="Times New Roman"/>
              </w:rPr>
              <w:t xml:space="preserve"> коррупции </w:t>
            </w:r>
            <w:r w:rsidR="008C7194" w:rsidRPr="003E7EC2">
              <w:rPr>
                <w:rFonts w:ascii="Times New Roman" w:hAnsi="Times New Roman" w:cs="Times New Roman"/>
              </w:rPr>
              <w:t xml:space="preserve">Контрольно-счетной палаты Злынковского района </w:t>
            </w:r>
            <w:r w:rsidRPr="003E7EC2">
              <w:rPr>
                <w:rFonts w:ascii="Times New Roman" w:hAnsi="Times New Roman" w:cs="Times New Roman"/>
              </w:rPr>
              <w:t>на 2025 - 2030 годы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A971" w14:textId="089808CE" w:rsidR="00223DDB" w:rsidRPr="003E7EC2" w:rsidRDefault="008C7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16AA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I квартал</w:t>
            </w:r>
          </w:p>
          <w:p w14:paraId="6F793D97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года</w:t>
            </w:r>
          </w:p>
        </w:tc>
      </w:tr>
      <w:tr w:rsidR="00223DDB" w:rsidRPr="003E7EC2" w14:paraId="1DE7B0CC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9AA4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71A1" w14:textId="753F9158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Разработка и принятие нормативных </w:t>
            </w:r>
            <w:r w:rsidR="008C7194" w:rsidRPr="003E7EC2">
              <w:rPr>
                <w:rFonts w:ascii="Times New Roman" w:hAnsi="Times New Roman" w:cs="Times New Roman"/>
              </w:rPr>
              <w:t xml:space="preserve">документов Контрольно-счетной палаты Злынковского района </w:t>
            </w:r>
            <w:r w:rsidRPr="003E7EC2">
              <w:rPr>
                <w:rFonts w:ascii="Times New Roman" w:hAnsi="Times New Roman" w:cs="Times New Roman"/>
              </w:rPr>
              <w:t>в сфере противодействия коррупции, в том числе своевременное приведение их в соответствие с федеральным законодательством</w:t>
            </w:r>
            <w:r w:rsidR="008C7194" w:rsidRPr="003E7EC2">
              <w:rPr>
                <w:rFonts w:ascii="Times New Roman" w:hAnsi="Times New Roman" w:cs="Times New Roman"/>
              </w:rPr>
              <w:t xml:space="preserve">, законодательством Брянской области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FA50" w14:textId="231D0B27" w:rsidR="00223DDB" w:rsidRPr="003E7EC2" w:rsidRDefault="008C7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D1F6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223DDB" w:rsidRPr="003E7EC2" w14:paraId="4428A5B9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4146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F8FD" w14:textId="25A2A696" w:rsidR="00223DDB" w:rsidRPr="003E7EC2" w:rsidRDefault="008C71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Участие в работе комиссии по противодействию</w:t>
            </w:r>
            <w:r w:rsidR="00223DDB" w:rsidRPr="003E7EC2">
              <w:rPr>
                <w:rFonts w:ascii="Times New Roman" w:hAnsi="Times New Roman" w:cs="Times New Roman"/>
              </w:rPr>
              <w:t xml:space="preserve"> коррупции </w:t>
            </w:r>
            <w:r w:rsidR="0078767E" w:rsidRPr="003E7EC2">
              <w:rPr>
                <w:rFonts w:ascii="Times New Roman" w:hAnsi="Times New Roman" w:cs="Times New Roman"/>
              </w:rPr>
              <w:t xml:space="preserve">при главе администрации </w:t>
            </w:r>
            <w:r w:rsidRPr="003E7EC2">
              <w:rPr>
                <w:rFonts w:ascii="Times New Roman" w:hAnsi="Times New Roman" w:cs="Times New Roman"/>
              </w:rPr>
              <w:t>Злынковск</w:t>
            </w:r>
            <w:r w:rsidR="0078767E" w:rsidRPr="003E7EC2">
              <w:rPr>
                <w:rFonts w:ascii="Times New Roman" w:hAnsi="Times New Roman" w:cs="Times New Roman"/>
              </w:rPr>
              <w:t>ого</w:t>
            </w:r>
            <w:r w:rsidRPr="003E7EC2">
              <w:rPr>
                <w:rFonts w:ascii="Times New Roman" w:hAnsi="Times New Roman" w:cs="Times New Roman"/>
              </w:rPr>
              <w:t xml:space="preserve"> район</w:t>
            </w:r>
            <w:r w:rsidR="0078767E" w:rsidRPr="003E7EC2">
              <w:rPr>
                <w:rFonts w:ascii="Times New Roman" w:hAnsi="Times New Roman" w:cs="Times New Roman"/>
              </w:rPr>
              <w:t>а</w:t>
            </w:r>
            <w:r w:rsidRPr="003E7EC2">
              <w:rPr>
                <w:rFonts w:ascii="Times New Roman" w:hAnsi="Times New Roman" w:cs="Times New Roman"/>
              </w:rPr>
              <w:t xml:space="preserve"> Брянской области</w:t>
            </w:r>
            <w:r w:rsidR="0078767E" w:rsidRPr="003E7EC2">
              <w:rPr>
                <w:rFonts w:ascii="Times New Roman" w:hAnsi="Times New Roman" w:cs="Times New Roman"/>
              </w:rPr>
              <w:t>,</w:t>
            </w:r>
            <w:r w:rsidR="00190D91" w:rsidRPr="003E7EC2">
              <w:rPr>
                <w:rFonts w:ascii="Times New Roman" w:hAnsi="Times New Roman" w:cs="Times New Roman"/>
              </w:rPr>
              <w:t xml:space="preserve"> </w:t>
            </w:r>
            <w:r w:rsidRPr="003E7EC2">
              <w:rPr>
                <w:rFonts w:ascii="Times New Roman" w:hAnsi="Times New Roman" w:cs="Times New Roman"/>
              </w:rPr>
              <w:t xml:space="preserve">в рамках предоставленных полномочий </w:t>
            </w:r>
            <w:r w:rsidR="00315AD6" w:rsidRPr="003E7EC2">
              <w:rPr>
                <w:rFonts w:ascii="Times New Roman" w:hAnsi="Times New Roman" w:cs="Times New Roman"/>
              </w:rPr>
              <w:t>законодательством Российской Федерации, нормативных документов Брянской области, муниципальных правовых актов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E497" w14:textId="4AFECA29" w:rsidR="00223DDB" w:rsidRPr="003E7EC2" w:rsidRDefault="00315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572A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223DDB" w:rsidRPr="003E7EC2" w14:paraId="418A2928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7E46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3BFE" w14:textId="32BC5B5F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Обеспечение деятельности </w:t>
            </w:r>
            <w:r w:rsidR="00315AD6" w:rsidRPr="003E7EC2">
              <w:rPr>
                <w:rFonts w:ascii="Times New Roman" w:hAnsi="Times New Roman" w:cs="Times New Roman"/>
              </w:rPr>
              <w:t>комиссий (при создании)</w:t>
            </w:r>
            <w:r w:rsidRPr="003E7EC2">
              <w:rPr>
                <w:rFonts w:ascii="Times New Roman" w:hAnsi="Times New Roman" w:cs="Times New Roman"/>
              </w:rPr>
              <w:t xml:space="preserve"> по соблюдению требований к служебному поведению</w:t>
            </w:r>
            <w:r w:rsidR="00315AD6" w:rsidRPr="003E7EC2">
              <w:rPr>
                <w:rFonts w:ascii="Times New Roman" w:hAnsi="Times New Roman" w:cs="Times New Roman"/>
              </w:rPr>
              <w:t xml:space="preserve"> муниципальных служащих Контрольно-счетной палаты Злынковского района </w:t>
            </w:r>
            <w:r w:rsidRPr="003E7EC2">
              <w:rPr>
                <w:rFonts w:ascii="Times New Roman" w:hAnsi="Times New Roman" w:cs="Times New Roman"/>
              </w:rPr>
              <w:t>и урегулированию конфликта интересов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3CB6" w14:textId="10DE11E1" w:rsidR="00223DDB" w:rsidRPr="003E7EC2" w:rsidRDefault="00315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1038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223DDB" w:rsidRPr="003E7EC2" w14:paraId="7472757E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C443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B49" w14:textId="6E638EF3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Обеспечение взаимодействия </w:t>
            </w:r>
            <w:r w:rsidR="00315AD6" w:rsidRPr="003E7EC2">
              <w:rPr>
                <w:rFonts w:ascii="Times New Roman" w:hAnsi="Times New Roman" w:cs="Times New Roman"/>
              </w:rPr>
              <w:t xml:space="preserve">Контрольно-счетной палаты Злынковского района с </w:t>
            </w:r>
            <w:r w:rsidRPr="003E7EC2">
              <w:rPr>
                <w:rFonts w:ascii="Times New Roman" w:hAnsi="Times New Roman" w:cs="Times New Roman"/>
              </w:rPr>
              <w:t>государственны</w:t>
            </w:r>
            <w:r w:rsidR="00315AD6" w:rsidRPr="003E7EC2">
              <w:rPr>
                <w:rFonts w:ascii="Times New Roman" w:hAnsi="Times New Roman" w:cs="Times New Roman"/>
              </w:rPr>
              <w:t>ми</w:t>
            </w:r>
            <w:r w:rsidRPr="003E7EC2">
              <w:rPr>
                <w:rFonts w:ascii="Times New Roman" w:hAnsi="Times New Roman" w:cs="Times New Roman"/>
              </w:rPr>
              <w:t xml:space="preserve"> орга</w:t>
            </w:r>
            <w:r w:rsidR="00315AD6" w:rsidRPr="003E7EC2">
              <w:rPr>
                <w:rFonts w:ascii="Times New Roman" w:hAnsi="Times New Roman" w:cs="Times New Roman"/>
              </w:rPr>
              <w:t>нами</w:t>
            </w:r>
            <w:r w:rsidRPr="003E7EC2">
              <w:rPr>
                <w:rFonts w:ascii="Times New Roman" w:hAnsi="Times New Roman" w:cs="Times New Roman"/>
              </w:rPr>
              <w:t xml:space="preserve"> Брянской области, </w:t>
            </w:r>
            <w:r w:rsidR="00315AD6" w:rsidRPr="003E7EC2">
              <w:rPr>
                <w:rFonts w:ascii="Times New Roman" w:hAnsi="Times New Roman" w:cs="Times New Roman"/>
              </w:rPr>
              <w:t xml:space="preserve">органами </w:t>
            </w:r>
            <w:r w:rsidRPr="003E7EC2">
              <w:rPr>
                <w:rFonts w:ascii="Times New Roman" w:hAnsi="Times New Roman" w:cs="Times New Roman"/>
              </w:rPr>
              <w:t xml:space="preserve">местного самоуправления муниципальных образований </w:t>
            </w:r>
            <w:r w:rsidR="00315AD6" w:rsidRPr="003E7EC2">
              <w:rPr>
                <w:rFonts w:ascii="Times New Roman" w:hAnsi="Times New Roman" w:cs="Times New Roman"/>
              </w:rPr>
              <w:t>Злынковского района с</w:t>
            </w:r>
            <w:r w:rsidRPr="003E7EC2">
              <w:rPr>
                <w:rFonts w:ascii="Times New Roman" w:hAnsi="Times New Roman" w:cs="Times New Roman"/>
              </w:rPr>
              <w:t xml:space="preserve"> правоохранительными органами и </w:t>
            </w:r>
            <w:r w:rsidRPr="003E7EC2">
              <w:rPr>
                <w:rFonts w:ascii="Times New Roman" w:hAnsi="Times New Roman" w:cs="Times New Roman"/>
              </w:rPr>
              <w:lastRenderedPageBreak/>
              <w:t>иными государственными органами по вопросам противодействия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B8DA" w14:textId="7796F919" w:rsidR="00223DDB" w:rsidRPr="003E7EC2" w:rsidRDefault="00315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lastRenderedPageBreak/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5C23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223DDB" w:rsidRPr="003E7EC2" w14:paraId="4052D570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8CBC" w14:textId="43EE77DE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</w:t>
            </w:r>
            <w:r w:rsidR="00315AD6" w:rsidRPr="003E7EC2">
              <w:rPr>
                <w:rFonts w:ascii="Times New Roman" w:hAnsi="Times New Roman" w:cs="Times New Roman"/>
              </w:rPr>
              <w:t>6</w:t>
            </w:r>
            <w:r w:rsidRPr="003E7E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D840" w14:textId="306FEB23" w:rsidR="00223DDB" w:rsidRPr="003E7EC2" w:rsidRDefault="00267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</w:t>
            </w:r>
            <w:r w:rsidR="00315AD6" w:rsidRPr="003E7EC2">
              <w:rPr>
                <w:rFonts w:ascii="Times New Roman" w:hAnsi="Times New Roman" w:cs="Times New Roman"/>
              </w:rPr>
              <w:t>овышени</w:t>
            </w:r>
            <w:r w:rsidRPr="003E7EC2">
              <w:rPr>
                <w:rFonts w:ascii="Times New Roman" w:hAnsi="Times New Roman" w:cs="Times New Roman"/>
              </w:rPr>
              <w:t>е</w:t>
            </w:r>
            <w:r w:rsidR="00223DDB" w:rsidRPr="003E7EC2">
              <w:rPr>
                <w:rFonts w:ascii="Times New Roman" w:hAnsi="Times New Roman" w:cs="Times New Roman"/>
              </w:rPr>
              <w:t xml:space="preserve"> квалификации </w:t>
            </w:r>
            <w:r w:rsidR="00315AD6" w:rsidRPr="003E7EC2">
              <w:rPr>
                <w:rFonts w:ascii="Times New Roman" w:hAnsi="Times New Roman" w:cs="Times New Roman"/>
              </w:rPr>
              <w:t xml:space="preserve">муниципальных служащих Контрольно-счетной палаты Злынковского </w:t>
            </w:r>
            <w:proofErr w:type="gramStart"/>
            <w:r w:rsidR="00190D91" w:rsidRPr="003E7EC2">
              <w:rPr>
                <w:rFonts w:ascii="Times New Roman" w:hAnsi="Times New Roman" w:cs="Times New Roman"/>
              </w:rPr>
              <w:t>района,</w:t>
            </w:r>
            <w:r w:rsidRPr="003E7EC2">
              <w:rPr>
                <w:rFonts w:ascii="Times New Roman" w:hAnsi="Times New Roman" w:cs="Times New Roman"/>
              </w:rPr>
              <w:t xml:space="preserve"> </w:t>
            </w:r>
            <w:r w:rsidR="00223DDB" w:rsidRPr="003E7EC2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="00223DDB" w:rsidRPr="003E7EC2">
              <w:rPr>
                <w:rFonts w:ascii="Times New Roman" w:hAnsi="Times New Roman" w:cs="Times New Roman"/>
              </w:rPr>
              <w:t xml:space="preserve"> рамках обучения по дополнительным профессиональным образовательным программам по вопросам противодействия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57CA" w14:textId="258CEBFC" w:rsidR="00223DDB" w:rsidRPr="003E7EC2" w:rsidRDefault="00315A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A398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223DDB" w:rsidRPr="003E7EC2" w14:paraId="0704796E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48BB" w14:textId="6282948D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</w:t>
            </w:r>
            <w:r w:rsidR="00267AAC" w:rsidRPr="003E7EC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128F" w14:textId="316AA4B8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Обеспечение участия лиц, впервые поступивших на </w:t>
            </w:r>
            <w:r w:rsidR="00267AAC" w:rsidRPr="003E7EC2">
              <w:rPr>
                <w:rFonts w:ascii="Times New Roman" w:hAnsi="Times New Roman" w:cs="Times New Roman"/>
              </w:rPr>
              <w:t>муниципальную службу в Контрольно-счетную палату Злынковского района</w:t>
            </w:r>
            <w:r w:rsidRPr="003E7EC2">
              <w:rPr>
                <w:rFonts w:ascii="Times New Roman" w:hAnsi="Times New Roman" w:cs="Times New Roman"/>
              </w:rPr>
              <w:t>, в мероприятиях по профессиональному развитию в области противодействия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F60E" w14:textId="46F66CED" w:rsidR="00223DDB" w:rsidRPr="003E7EC2" w:rsidRDefault="00267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4589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223DDB" w:rsidRPr="003E7EC2" w14:paraId="5F0667E9" w14:textId="77777777" w:rsidTr="00267AAC">
        <w:trPr>
          <w:trHeight w:val="30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3093" w14:textId="0595E858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</w:t>
            </w:r>
            <w:r w:rsidR="00267AAC" w:rsidRPr="003E7EC2">
              <w:rPr>
                <w:rFonts w:ascii="Times New Roman" w:hAnsi="Times New Roman" w:cs="Times New Roman"/>
              </w:rPr>
              <w:t>8</w:t>
            </w:r>
            <w:r w:rsidRPr="003E7E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968" w14:textId="17A1F63A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Обеспечение участия</w:t>
            </w:r>
            <w:r w:rsidR="00267AAC" w:rsidRPr="003E7EC2">
              <w:rPr>
                <w:rFonts w:ascii="Times New Roman" w:hAnsi="Times New Roman" w:cs="Times New Roman"/>
              </w:rPr>
              <w:t xml:space="preserve"> муниципальных служащих </w:t>
            </w:r>
            <w:r w:rsidRPr="003E7EC2">
              <w:rPr>
                <w:rFonts w:ascii="Times New Roman" w:hAnsi="Times New Roman" w:cs="Times New Roman"/>
              </w:rPr>
              <w:t xml:space="preserve"> </w:t>
            </w:r>
            <w:r w:rsidR="00267AAC" w:rsidRPr="003E7EC2">
              <w:rPr>
                <w:rFonts w:ascii="Times New Roman" w:hAnsi="Times New Roman" w:cs="Times New Roman"/>
              </w:rPr>
              <w:t>Контрольно-счетной палаты Злынковского района</w:t>
            </w:r>
            <w:r w:rsidRPr="003E7EC2">
              <w:rPr>
                <w:rFonts w:ascii="Times New Roman" w:hAnsi="Times New Roman" w:cs="Times New Roman"/>
              </w:rPr>
              <w:t>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DB19" w14:textId="137F4CDF" w:rsidR="00223DDB" w:rsidRPr="003E7EC2" w:rsidRDefault="00267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32A3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223DDB" w:rsidRPr="003E7EC2" w14:paraId="76210474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478A" w14:textId="487D4FE8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</w:t>
            </w:r>
            <w:r w:rsidR="00267AAC" w:rsidRPr="003E7EC2">
              <w:rPr>
                <w:rFonts w:ascii="Times New Roman" w:hAnsi="Times New Roman" w:cs="Times New Roman"/>
              </w:rPr>
              <w:t>9</w:t>
            </w:r>
            <w:r w:rsidRPr="003E7E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3035" w14:textId="61137084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Разъяснение гражданам, претендующим на замещение </w:t>
            </w:r>
            <w:r w:rsidR="001E1DC9" w:rsidRPr="003E7EC2">
              <w:rPr>
                <w:rFonts w:ascii="Times New Roman" w:hAnsi="Times New Roman" w:cs="Times New Roman"/>
              </w:rPr>
              <w:t xml:space="preserve">муниципальных </w:t>
            </w:r>
            <w:r w:rsidRPr="003E7EC2">
              <w:rPr>
                <w:rFonts w:ascii="Times New Roman" w:hAnsi="Times New Roman" w:cs="Times New Roman"/>
              </w:rPr>
              <w:t xml:space="preserve">должностей </w:t>
            </w:r>
            <w:r w:rsidR="001E1DC9" w:rsidRPr="003E7EC2">
              <w:rPr>
                <w:rFonts w:ascii="Times New Roman" w:hAnsi="Times New Roman" w:cs="Times New Roman"/>
              </w:rPr>
              <w:t>в Контрольно-счетной палате Злынковского</w:t>
            </w:r>
            <w:r w:rsidR="00190D91" w:rsidRPr="003E7E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90D91" w:rsidRPr="003E7EC2">
              <w:rPr>
                <w:rFonts w:ascii="Times New Roman" w:hAnsi="Times New Roman" w:cs="Times New Roman"/>
              </w:rPr>
              <w:t xml:space="preserve">района </w:t>
            </w:r>
            <w:r w:rsidRPr="003E7EC2">
              <w:rPr>
                <w:rFonts w:ascii="Times New Roman" w:hAnsi="Times New Roman" w:cs="Times New Roman"/>
              </w:rPr>
              <w:t>,</w:t>
            </w:r>
            <w:proofErr w:type="gramEnd"/>
            <w:r w:rsidRPr="003E7EC2">
              <w:rPr>
                <w:rFonts w:ascii="Times New Roman" w:hAnsi="Times New Roman" w:cs="Times New Roman"/>
              </w:rPr>
              <w:t xml:space="preserve"> а также лицам, замещающим указанные должности, положений нормативных правовых актов в сфере противодействия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2822" w14:textId="4A0ED32C" w:rsidR="00223DDB" w:rsidRPr="003E7EC2" w:rsidRDefault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9A1D" w14:textId="77777777" w:rsidR="00223DDB" w:rsidRPr="003E7EC2" w:rsidRDefault="00223D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1E1C35A1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BFA3" w14:textId="596FDCAF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C6D4" w14:textId="4B69547A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Разъяснение (при увольнении) лицам, замещающим муниципальные должности в Контрольно-счетной палате Злынковского района , должности муниципальной службы в Контрольно-счетной палате Злынковского района, установленных федеральными законами и законами Брянской области, муниципальных правовых актов муниципального образования </w:t>
            </w:r>
            <w:proofErr w:type="spellStart"/>
            <w:r w:rsidRPr="003E7EC2">
              <w:rPr>
                <w:rFonts w:ascii="Times New Roman" w:hAnsi="Times New Roman" w:cs="Times New Roman"/>
              </w:rPr>
              <w:t>Злынковский</w:t>
            </w:r>
            <w:proofErr w:type="spellEnd"/>
            <w:r w:rsidRPr="003E7EC2">
              <w:rPr>
                <w:rFonts w:ascii="Times New Roman" w:hAnsi="Times New Roman" w:cs="Times New Roman"/>
              </w:rPr>
              <w:t xml:space="preserve"> муниципальный район ограничений при заключении ими после увольнения трудового договора и (или) гражданско-правового договора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7B2D" w14:textId="24B1B8EE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  <w:r w:rsidRPr="003E7EC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DC1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61EC17C0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B57A" w14:textId="5854EBBB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C14C" w14:textId="71A16963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2807" w14:textId="2B22D064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367C" w14:textId="24B0BBD6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1DC9" w:rsidRPr="003E7EC2" w14:paraId="035FB48D" w14:textId="77777777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1663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2. Выявление коррупционных рисков и их устранение</w:t>
            </w:r>
          </w:p>
        </w:tc>
      </w:tr>
      <w:tr w:rsidR="001E1DC9" w:rsidRPr="003E7EC2" w14:paraId="248AAA4C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3DDF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53C7" w14:textId="23C38059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Проведение экспертизы </w:t>
            </w:r>
            <w:r w:rsidR="005E1F82" w:rsidRPr="003E7EC2">
              <w:rPr>
                <w:rFonts w:ascii="Times New Roman" w:hAnsi="Times New Roman" w:cs="Times New Roman"/>
              </w:rPr>
              <w:t xml:space="preserve">проектов </w:t>
            </w:r>
            <w:r w:rsidRPr="003E7EC2">
              <w:rPr>
                <w:rFonts w:ascii="Times New Roman" w:hAnsi="Times New Roman" w:cs="Times New Roman"/>
              </w:rPr>
              <w:t xml:space="preserve">нормативных правовых </w:t>
            </w:r>
            <w:r w:rsidR="00984BBB" w:rsidRPr="003E7EC2">
              <w:rPr>
                <w:rFonts w:ascii="Times New Roman" w:hAnsi="Times New Roman" w:cs="Times New Roman"/>
              </w:rPr>
              <w:t>актов органов</w:t>
            </w:r>
            <w:r w:rsidR="005E1F82" w:rsidRPr="003E7EC2">
              <w:rPr>
                <w:rFonts w:ascii="Times New Roman" w:hAnsi="Times New Roman" w:cs="Times New Roman"/>
              </w:rPr>
              <w:t xml:space="preserve"> местного самоуправления Злынковского муниципального района Брянской области </w:t>
            </w:r>
            <w:r w:rsidRPr="003E7EC2">
              <w:rPr>
                <w:rFonts w:ascii="Times New Roman" w:hAnsi="Times New Roman" w:cs="Times New Roman"/>
              </w:rPr>
              <w:t>Брянской области, и</w:t>
            </w:r>
            <w:r w:rsidR="005E1F82" w:rsidRPr="003E7EC2">
              <w:rPr>
                <w:rFonts w:ascii="Times New Roman" w:hAnsi="Times New Roman" w:cs="Times New Roman"/>
              </w:rPr>
              <w:t xml:space="preserve"> </w:t>
            </w:r>
            <w:r w:rsidR="00984BBB" w:rsidRPr="003E7EC2">
              <w:rPr>
                <w:rFonts w:ascii="Times New Roman" w:hAnsi="Times New Roman" w:cs="Times New Roman"/>
              </w:rPr>
              <w:t>экспертизы проектов</w:t>
            </w:r>
            <w:r w:rsidR="005E1F82" w:rsidRPr="003E7EC2"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C2E0" w14:textId="12FCB4EE" w:rsidR="001E1DC9" w:rsidRPr="003E7EC2" w:rsidRDefault="005E1F82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  <w:r w:rsidRPr="003E7EC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CD17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3A406142" w14:textId="77777777" w:rsidTr="00984BBB">
        <w:trPr>
          <w:trHeight w:val="2156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1F02" w14:textId="5D5077CD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2.</w:t>
            </w:r>
            <w:r w:rsidR="005E1F82" w:rsidRPr="003E7EC2">
              <w:rPr>
                <w:rFonts w:ascii="Times New Roman" w:hAnsi="Times New Roman" w:cs="Times New Roman"/>
              </w:rPr>
              <w:t>2</w:t>
            </w:r>
            <w:r w:rsidRPr="003E7E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1D40" w14:textId="3C596AB7" w:rsidR="00984BBB" w:rsidRPr="003E7EC2" w:rsidRDefault="005E1F82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В ходе проведения контрольных и экспертно</w:t>
            </w:r>
            <w:r w:rsidR="00984BBB" w:rsidRPr="003E7EC2">
              <w:rPr>
                <w:rFonts w:ascii="Times New Roman" w:hAnsi="Times New Roman" w:cs="Times New Roman"/>
              </w:rPr>
              <w:t>-</w:t>
            </w:r>
            <w:r w:rsidRPr="003E7EC2">
              <w:rPr>
                <w:rFonts w:ascii="Times New Roman" w:hAnsi="Times New Roman" w:cs="Times New Roman"/>
              </w:rPr>
              <w:t xml:space="preserve"> аналитических мероприятий </w:t>
            </w:r>
            <w:r w:rsidR="001E1DC9" w:rsidRPr="003E7EC2">
              <w:rPr>
                <w:rFonts w:ascii="Times New Roman" w:hAnsi="Times New Roman" w:cs="Times New Roman"/>
              </w:rPr>
              <w:t>пров</w:t>
            </w:r>
            <w:r w:rsidRPr="003E7EC2">
              <w:rPr>
                <w:rFonts w:ascii="Times New Roman" w:hAnsi="Times New Roman" w:cs="Times New Roman"/>
              </w:rPr>
              <w:t>одить</w:t>
            </w:r>
            <w:r w:rsidR="001E1DC9" w:rsidRPr="003E7EC2">
              <w:rPr>
                <w:rFonts w:ascii="Times New Roman" w:hAnsi="Times New Roman" w:cs="Times New Roman"/>
              </w:rPr>
              <w:t xml:space="preserve"> оценки коррупционных рисков, возникающих при реализации </w:t>
            </w:r>
            <w:r w:rsidR="00984BBB" w:rsidRPr="003E7EC2">
              <w:rPr>
                <w:rFonts w:ascii="Times New Roman" w:hAnsi="Times New Roman" w:cs="Times New Roman"/>
              </w:rPr>
              <w:t>функций и</w:t>
            </w:r>
            <w:r w:rsidRPr="003E7EC2">
              <w:rPr>
                <w:rFonts w:ascii="Times New Roman" w:hAnsi="Times New Roman" w:cs="Times New Roman"/>
              </w:rPr>
              <w:t xml:space="preserve"> полномочий объектами </w:t>
            </w:r>
            <w:r w:rsidR="000C4E8B" w:rsidRPr="003E7EC2">
              <w:rPr>
                <w:rFonts w:ascii="Times New Roman" w:hAnsi="Times New Roman" w:cs="Times New Roman"/>
              </w:rPr>
              <w:t xml:space="preserve">проверок.  </w:t>
            </w:r>
            <w:r w:rsidR="00984BBB" w:rsidRPr="003E7EC2">
              <w:rPr>
                <w:rFonts w:ascii="Times New Roman" w:hAnsi="Times New Roman" w:cs="Times New Roman"/>
              </w:rPr>
              <w:t xml:space="preserve">По итогам проведения мероприятий вносить предложения объектам проверок по устранению выявленных коррупционных рысков в их деятельности. </w:t>
            </w:r>
          </w:p>
          <w:p w14:paraId="53F59FBE" w14:textId="77777777" w:rsidR="00984BBB" w:rsidRPr="003E7EC2" w:rsidRDefault="00984BBB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DB8278" w14:textId="77777777" w:rsidR="00984BBB" w:rsidRPr="003E7EC2" w:rsidRDefault="00984BBB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C267B3" w14:textId="77777777" w:rsidR="00984BBB" w:rsidRPr="003E7EC2" w:rsidRDefault="00984BBB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BE7A80" w14:textId="21A77F23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541E" w14:textId="40407EF5" w:rsidR="001E1DC9" w:rsidRPr="003E7EC2" w:rsidRDefault="00984BBB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F804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32D19437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5AF" w14:textId="3C9DF5F4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2.</w:t>
            </w:r>
            <w:r w:rsidR="00984BBB" w:rsidRPr="003E7EC2">
              <w:rPr>
                <w:rFonts w:ascii="Times New Roman" w:hAnsi="Times New Roman" w:cs="Times New Roman"/>
              </w:rPr>
              <w:t>2</w:t>
            </w:r>
            <w:r w:rsidRPr="003E7E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87CB" w14:textId="4D5FC060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Контроль за актуализацией сведений, содержащихся в анкетах, представляемых лицами при назначении на </w:t>
            </w:r>
            <w:r w:rsidR="00984BBB" w:rsidRPr="003E7EC2">
              <w:rPr>
                <w:rFonts w:ascii="Times New Roman" w:hAnsi="Times New Roman" w:cs="Times New Roman"/>
              </w:rPr>
              <w:t>муниципальные должности</w:t>
            </w:r>
            <w:r w:rsidRPr="003E7EC2">
              <w:rPr>
                <w:rFonts w:ascii="Times New Roman" w:hAnsi="Times New Roman" w:cs="Times New Roman"/>
              </w:rPr>
              <w:t xml:space="preserve"> </w:t>
            </w:r>
            <w:r w:rsidR="00984BBB" w:rsidRPr="003E7EC2">
              <w:rPr>
                <w:rFonts w:ascii="Times New Roman" w:hAnsi="Times New Roman" w:cs="Times New Roman"/>
              </w:rPr>
              <w:t>в Контрольно-счетную палату Злынковского района</w:t>
            </w:r>
            <w:r w:rsidRPr="003E7EC2">
              <w:rPr>
                <w:rFonts w:ascii="Times New Roman" w:hAnsi="Times New Roman" w:cs="Times New Roman"/>
              </w:rPr>
              <w:t xml:space="preserve">, должности </w:t>
            </w:r>
            <w:r w:rsidR="00984BBB" w:rsidRPr="003E7EC2">
              <w:rPr>
                <w:rFonts w:ascii="Times New Roman" w:hAnsi="Times New Roman" w:cs="Times New Roman"/>
              </w:rPr>
              <w:t>муниципальной службы в Контрольно-счетную палату Злынковского района</w:t>
            </w:r>
            <w:r w:rsidRPr="003E7EC2">
              <w:rPr>
                <w:rFonts w:ascii="Times New Roman" w:hAnsi="Times New Roman" w:cs="Times New Roman"/>
              </w:rPr>
              <w:t>, в том числе о членах семьи и близких родственниках. Анализ указанных сведений в целях выявления возможного конфликта интересов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3995" w14:textId="3DA9B67B" w:rsidR="001E1DC9" w:rsidRPr="003E7EC2" w:rsidRDefault="00984BBB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E3DE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5C56B477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D048" w14:textId="4BB620F1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2.</w:t>
            </w:r>
            <w:r w:rsidR="00984BBB" w:rsidRPr="003E7EC2">
              <w:rPr>
                <w:rFonts w:ascii="Times New Roman" w:hAnsi="Times New Roman" w:cs="Times New Roman"/>
              </w:rPr>
              <w:t>3</w:t>
            </w:r>
            <w:r w:rsidRPr="003E7E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2CE1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Контроль за реализацией мер по противодействию коррупции при осуществлении закупок товаров, работ, услуг для обеспечения государственных нужд, в том числе в рамках реализации национальных проектов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7B98" w14:textId="7E3CCBAF" w:rsidR="001E1DC9" w:rsidRPr="003E7EC2" w:rsidRDefault="00984BBB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577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391ADED1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2E92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B1D0" w14:textId="4A6BEF44" w:rsidR="00984BBB" w:rsidRPr="0052378E" w:rsidRDefault="001E1DC9" w:rsidP="00984BB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 w:cs="Times New Roman"/>
              </w:rPr>
            </w:pPr>
            <w:r w:rsidRPr="0052378E">
              <w:rPr>
                <w:rFonts w:ascii="Times New Roman" w:hAnsi="Times New Roman" w:cs="Times New Roman"/>
              </w:rPr>
              <w:t xml:space="preserve">Осуществление контроля за реализацией мер по предупреждению коррупции, в том числе установленных </w:t>
            </w:r>
            <w:hyperlink r:id="rId4" w:history="1">
              <w:r w:rsidRPr="0052378E">
                <w:rPr>
                  <w:rFonts w:ascii="Times New Roman" w:hAnsi="Times New Roman" w:cs="Times New Roman"/>
                </w:rPr>
                <w:t>статьей 13.3</w:t>
              </w:r>
            </w:hyperlink>
            <w:r w:rsidR="00984BBB" w:rsidRPr="0052378E">
              <w:rPr>
                <w:rFonts w:ascii="Times New Roman" w:hAnsi="Times New Roman" w:cs="Times New Roman"/>
              </w:rPr>
              <w:t xml:space="preserve"> «Обязанность организаций принимать меры по предупреждению коррупции»</w:t>
            </w:r>
          </w:p>
          <w:p w14:paraId="1F98FD3A" w14:textId="4388FFC9" w:rsidR="006500C0" w:rsidRPr="003E7EC2" w:rsidRDefault="001E1DC9" w:rsidP="006500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2378E">
              <w:rPr>
                <w:rFonts w:ascii="Times New Roman" w:hAnsi="Times New Roman" w:cs="Times New Roman"/>
              </w:rPr>
              <w:t xml:space="preserve"> Федерального закона от 25 декабря 2008 года N 273-ФЗ "О противодействии коррупции", в </w:t>
            </w:r>
            <w:r w:rsidR="00984BBB" w:rsidRPr="0052378E">
              <w:rPr>
                <w:rFonts w:ascii="Times New Roman" w:hAnsi="Times New Roman" w:cs="Times New Roman"/>
              </w:rPr>
              <w:t>Контрольно-счетной палаты Злынковского района.</w:t>
            </w:r>
            <w:r w:rsidR="006500C0" w:rsidRPr="003E7EC2">
              <w:rPr>
                <w:rFonts w:ascii="Times New Roman" w:hAnsi="Times New Roman" w:cs="Times New Roman"/>
                <w:sz w:val="16"/>
                <w:szCs w:val="16"/>
              </w:rPr>
              <w:t xml:space="preserve"> Меры по предупреждению коррупции, принимаемые в организации, включа</w:t>
            </w:r>
            <w:r w:rsidR="000C4E8B" w:rsidRPr="003E7EC2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="006500C0" w:rsidRPr="003E7EC2">
              <w:rPr>
                <w:rFonts w:ascii="Times New Roman" w:hAnsi="Times New Roman" w:cs="Times New Roman"/>
                <w:sz w:val="16"/>
                <w:szCs w:val="16"/>
              </w:rPr>
              <w:t xml:space="preserve">т:1) определение подразделений или должностных лиц, ответственных за профилактику коррупционных и иных правонарушений;2)сотрудничество организации с правоохранительными органами;3) разработку и внедрение в практику стандартов и процедур, направленных на обеспечение добросовестной работы организации;4) принятие кодекса этики и служебного поведения работников организации;5)предотвращение и урегулирование конфликта </w:t>
            </w:r>
            <w:r w:rsidR="006500C0" w:rsidRPr="003E7EC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интересов;6) недопущение составления неофициальной отчетности и использования поддельных документов.</w:t>
            </w:r>
          </w:p>
          <w:p w14:paraId="56455BBF" w14:textId="4B37617A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9DE1" w14:textId="6308E27E" w:rsidR="001E1DC9" w:rsidRPr="003E7EC2" w:rsidRDefault="00984BBB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lastRenderedPageBreak/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A55D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4D759ED9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BF7B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BD6E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Обеспечение представления членами контрактной службы (контрактными управляющими) декларации о возможной личной заинтересованности (руководствуясь методическими рекомендациями Министерства труда и социальной защиты Российской Федерации)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0671" w14:textId="2D4FB2C8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02F4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ежегодно</w:t>
            </w:r>
          </w:p>
          <w:p w14:paraId="7B1A25AD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до 30 апреля в течение</w:t>
            </w:r>
          </w:p>
          <w:p w14:paraId="3524524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годов</w:t>
            </w:r>
          </w:p>
        </w:tc>
      </w:tr>
      <w:tr w:rsidR="001E1DC9" w:rsidRPr="003E7EC2" w14:paraId="369E7514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CCFD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DCD" w14:textId="7FD129E8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Анализ обращений, заявлений, уведомлений, представленных </w:t>
            </w:r>
            <w:r w:rsidR="006500C0" w:rsidRPr="003E7EC2">
              <w:rPr>
                <w:rFonts w:ascii="Times New Roman" w:hAnsi="Times New Roman" w:cs="Times New Roman"/>
              </w:rPr>
              <w:t>муниципальными</w:t>
            </w:r>
            <w:r w:rsidRPr="003E7EC2">
              <w:rPr>
                <w:rFonts w:ascii="Times New Roman" w:hAnsi="Times New Roman" w:cs="Times New Roman"/>
              </w:rPr>
              <w:t xml:space="preserve"> служащими</w:t>
            </w:r>
            <w:r w:rsidR="006500C0" w:rsidRPr="003E7EC2">
              <w:rPr>
                <w:rFonts w:ascii="Times New Roman" w:hAnsi="Times New Roman" w:cs="Times New Roman"/>
              </w:rPr>
              <w:t>(работниками)Контрольно-счетной палаты Злынковского района в</w:t>
            </w:r>
            <w:r w:rsidRPr="003E7EC2">
              <w:rPr>
                <w:rFonts w:ascii="Times New Roman" w:hAnsi="Times New Roman" w:cs="Times New Roman"/>
              </w:rPr>
              <w:t xml:space="preserve"> рамках исполнения законодательства о противодействии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DDC9" w14:textId="7809A713" w:rsidR="001E1DC9" w:rsidRPr="003E7EC2" w:rsidRDefault="006500C0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978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73F04E2F" w14:textId="77777777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5AD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3. Мониторинг соблюдения ограничений и запретов, требований о предотвращении или урегулировании конфликта интересов, а также исполнения обязанностей, установленных в целях противодействия коррупции</w:t>
            </w:r>
          </w:p>
        </w:tc>
      </w:tr>
      <w:tr w:rsidR="001E1DC9" w:rsidRPr="003E7EC2" w14:paraId="330296A1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5DF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383C" w14:textId="1DFB242B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Осуществление (в рамках полномочий) контроля за соблюдением лицами, замещающими </w:t>
            </w:r>
            <w:r w:rsidR="006500C0" w:rsidRPr="003E7EC2">
              <w:rPr>
                <w:rFonts w:ascii="Times New Roman" w:hAnsi="Times New Roman" w:cs="Times New Roman"/>
              </w:rPr>
              <w:t>муниципальные</w:t>
            </w:r>
            <w:r w:rsidRPr="003E7EC2">
              <w:rPr>
                <w:rFonts w:ascii="Times New Roman" w:hAnsi="Times New Roman" w:cs="Times New Roman"/>
              </w:rPr>
              <w:t xml:space="preserve"> должности </w:t>
            </w:r>
            <w:r w:rsidR="006500C0" w:rsidRPr="003E7EC2">
              <w:rPr>
                <w:rFonts w:ascii="Times New Roman" w:hAnsi="Times New Roman" w:cs="Times New Roman"/>
              </w:rPr>
              <w:t xml:space="preserve">Злынковского муниципального района Брянской области </w:t>
            </w:r>
            <w:r w:rsidRPr="003E7EC2">
              <w:rPr>
                <w:rFonts w:ascii="Times New Roman" w:hAnsi="Times New Roman" w:cs="Times New Roman"/>
              </w:rPr>
              <w:t xml:space="preserve">Брянской области, должности </w:t>
            </w:r>
            <w:r w:rsidR="006500C0" w:rsidRPr="003E7EC2">
              <w:rPr>
                <w:rFonts w:ascii="Times New Roman" w:hAnsi="Times New Roman" w:cs="Times New Roman"/>
              </w:rPr>
              <w:t xml:space="preserve">муниципальной службы муниципального образования </w:t>
            </w:r>
            <w:proofErr w:type="spellStart"/>
            <w:r w:rsidR="006500C0" w:rsidRPr="003E7EC2">
              <w:rPr>
                <w:rFonts w:ascii="Times New Roman" w:hAnsi="Times New Roman" w:cs="Times New Roman"/>
              </w:rPr>
              <w:t>Злынковский</w:t>
            </w:r>
            <w:proofErr w:type="spellEnd"/>
            <w:r w:rsidR="006500C0" w:rsidRPr="003E7EC2">
              <w:rPr>
                <w:rFonts w:ascii="Times New Roman" w:hAnsi="Times New Roman" w:cs="Times New Roman"/>
              </w:rPr>
              <w:t xml:space="preserve"> </w:t>
            </w:r>
            <w:r w:rsidR="003E7EC2" w:rsidRPr="003E7EC2">
              <w:rPr>
                <w:rFonts w:ascii="Times New Roman" w:hAnsi="Times New Roman" w:cs="Times New Roman"/>
              </w:rPr>
              <w:t>м</w:t>
            </w:r>
            <w:r w:rsidR="006500C0" w:rsidRPr="003E7EC2">
              <w:rPr>
                <w:rFonts w:ascii="Times New Roman" w:hAnsi="Times New Roman" w:cs="Times New Roman"/>
              </w:rPr>
              <w:t xml:space="preserve">униципальный район Брянской области </w:t>
            </w:r>
            <w:r w:rsidRPr="003E7EC2">
              <w:rPr>
                <w:rFonts w:ascii="Times New Roman" w:hAnsi="Times New Roman" w:cs="Times New Roman"/>
              </w:rPr>
              <w:t xml:space="preserve">в </w:t>
            </w:r>
            <w:r w:rsidR="006500C0" w:rsidRPr="003E7EC2">
              <w:rPr>
                <w:rFonts w:ascii="Times New Roman" w:hAnsi="Times New Roman" w:cs="Times New Roman"/>
              </w:rPr>
              <w:t xml:space="preserve">Контрольно-счетной палате Злынковского района , </w:t>
            </w:r>
            <w:r w:rsidRPr="003E7EC2">
              <w:rPr>
                <w:rFonts w:ascii="Times New Roman" w:hAnsi="Times New Roman" w:cs="Times New Roman"/>
              </w:rPr>
              <w:t xml:space="preserve">созданных для выполнения задач, поставленных перед </w:t>
            </w:r>
            <w:r w:rsidR="006500C0" w:rsidRPr="003E7EC2">
              <w:rPr>
                <w:rFonts w:ascii="Times New Roman" w:hAnsi="Times New Roman" w:cs="Times New Roman"/>
              </w:rPr>
              <w:t xml:space="preserve">органами местного самоуправления Злынковского муниципального района </w:t>
            </w:r>
            <w:r w:rsidR="001A7AFD" w:rsidRPr="003E7EC2">
              <w:rPr>
                <w:rFonts w:ascii="Times New Roman" w:hAnsi="Times New Roman" w:cs="Times New Roman"/>
              </w:rPr>
              <w:t>Брянской</w:t>
            </w:r>
            <w:r w:rsidR="006500C0" w:rsidRPr="003E7EC2">
              <w:rPr>
                <w:rFonts w:ascii="Times New Roman" w:hAnsi="Times New Roman" w:cs="Times New Roman"/>
              </w:rPr>
              <w:t xml:space="preserve"> области </w:t>
            </w:r>
            <w:r w:rsidRPr="003E7EC2">
              <w:rPr>
                <w:rFonts w:ascii="Times New Roman" w:hAnsi="Times New Roman" w:cs="Times New Roman"/>
              </w:rPr>
              <w:t xml:space="preserve">, ограничений и запретов, требований о предотвращении или урегулировании конфликта интересов, исполнением обязанностей, установленных Федеральным </w:t>
            </w:r>
            <w:hyperlink r:id="rId5" w:history="1">
              <w:r w:rsidRPr="003E7EC2"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 w:rsidRPr="003E7EC2">
              <w:rPr>
                <w:rFonts w:ascii="Times New Roman" w:hAnsi="Times New Roman" w:cs="Times New Roman"/>
              </w:rPr>
              <w:t xml:space="preserve"> от 25 декабря 2008 года N 273-ФЗ "О противодействии коррупции", иными нормативными правовыми актами Российской Федерации и Брянской области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054E" w14:textId="6E71960E" w:rsidR="001E1DC9" w:rsidRPr="003E7EC2" w:rsidRDefault="001A7AF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3AF5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7416BD38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7F3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744A" w14:textId="42C195B0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Проведение анализа соблюдения гражданами, замещавшими должности </w:t>
            </w:r>
            <w:r w:rsidR="001A7AFD" w:rsidRPr="003E7EC2">
              <w:rPr>
                <w:rFonts w:ascii="Times New Roman" w:hAnsi="Times New Roman" w:cs="Times New Roman"/>
              </w:rPr>
              <w:t>муниципальной службы Злынковского муниципального района Брянской области</w:t>
            </w:r>
            <w:r w:rsidRPr="003E7EC2">
              <w:rPr>
                <w:rFonts w:ascii="Times New Roman" w:hAnsi="Times New Roman" w:cs="Times New Roman"/>
              </w:rPr>
              <w:t xml:space="preserve">, ограничений при заключении ими после увольнения с </w:t>
            </w:r>
            <w:r w:rsidR="001A7AFD" w:rsidRPr="003E7EC2">
              <w:rPr>
                <w:rFonts w:ascii="Times New Roman" w:hAnsi="Times New Roman" w:cs="Times New Roman"/>
              </w:rPr>
              <w:t xml:space="preserve">муниципальной службы Злынковского муниципального района Брянской области </w:t>
            </w:r>
            <w:r w:rsidRPr="003E7EC2">
              <w:rPr>
                <w:rFonts w:ascii="Times New Roman" w:hAnsi="Times New Roman" w:cs="Times New Roman"/>
              </w:rPr>
              <w:t>трудового договора и (или) гражданско-правового договора в случаях, предусмотренных федеральными законами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18C5" w14:textId="6F075036" w:rsidR="001E1DC9" w:rsidRPr="003E7EC2" w:rsidRDefault="001A7AF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07E6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1D25EC77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162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16D0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Подготовка и направление в прокуратуру Брянской области списков лиц, уволенных с государственной гражданской службы Брянской области (в целях контроля за обеспечением исполнения требований </w:t>
            </w:r>
            <w:hyperlink r:id="rId6" w:history="1">
              <w:r w:rsidRPr="003E7EC2">
                <w:rPr>
                  <w:rFonts w:ascii="Times New Roman" w:hAnsi="Times New Roman" w:cs="Times New Roman"/>
                </w:rPr>
                <w:t>статьи 12</w:t>
              </w:r>
            </w:hyperlink>
            <w:r w:rsidRPr="003E7EC2">
              <w:rPr>
                <w:rFonts w:ascii="Times New Roman" w:hAnsi="Times New Roman" w:cs="Times New Roman"/>
              </w:rPr>
              <w:t xml:space="preserve"> Федерального закона от 25 декабря 2008 года N 273-ФЗ "О противодействии коррупции")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DCF6" w14:textId="6D31E0D2" w:rsidR="001E1DC9" w:rsidRPr="003E7EC2" w:rsidRDefault="001A7AF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BA6F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каждые полгода в течение</w:t>
            </w:r>
          </w:p>
          <w:p w14:paraId="727211E8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годов</w:t>
            </w:r>
          </w:p>
        </w:tc>
      </w:tr>
      <w:tr w:rsidR="001E1DC9" w:rsidRPr="003E7EC2" w14:paraId="625AF1F0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5C62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FC8E" w14:textId="67B51B89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Организация (в рамках полномочий) представления и анализ сведений о доходах, об имуществе и обязательствах имущественного характера, представляемых гражданами, претендующими на замещение </w:t>
            </w:r>
            <w:r w:rsidR="001A7AFD" w:rsidRPr="003E7EC2">
              <w:rPr>
                <w:rFonts w:ascii="Times New Roman" w:hAnsi="Times New Roman" w:cs="Times New Roman"/>
              </w:rPr>
              <w:t xml:space="preserve">муниципальных </w:t>
            </w:r>
            <w:proofErr w:type="gramStart"/>
            <w:r w:rsidRPr="003E7EC2">
              <w:rPr>
                <w:rFonts w:ascii="Times New Roman" w:hAnsi="Times New Roman" w:cs="Times New Roman"/>
              </w:rPr>
              <w:t>должностей</w:t>
            </w:r>
            <w:r w:rsidR="001A7AFD" w:rsidRPr="003E7EC2">
              <w:rPr>
                <w:rFonts w:ascii="Times New Roman" w:hAnsi="Times New Roman" w:cs="Times New Roman"/>
              </w:rPr>
              <w:t xml:space="preserve">  Злынковского</w:t>
            </w:r>
            <w:proofErr w:type="gramEnd"/>
            <w:r w:rsidR="001A7AFD" w:rsidRPr="003E7EC2">
              <w:rPr>
                <w:rFonts w:ascii="Times New Roman" w:hAnsi="Times New Roman" w:cs="Times New Roman"/>
              </w:rPr>
              <w:t xml:space="preserve"> муниципального района </w:t>
            </w:r>
            <w:r w:rsidRPr="003E7EC2">
              <w:rPr>
                <w:rFonts w:ascii="Times New Roman" w:hAnsi="Times New Roman" w:cs="Times New Roman"/>
              </w:rPr>
              <w:t xml:space="preserve"> Брянской области</w:t>
            </w:r>
            <w:r w:rsidR="001A7AFD" w:rsidRPr="003E7EC2">
              <w:rPr>
                <w:rFonts w:ascii="Times New Roman" w:hAnsi="Times New Roman" w:cs="Times New Roman"/>
              </w:rPr>
              <w:t xml:space="preserve"> в Контрольно-счетной палате Злынковского района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D571" w14:textId="42750D63" w:rsidR="001E1DC9" w:rsidRPr="003E7EC2" w:rsidRDefault="001A7AF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FB4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0834ADB1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7CE6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65EF" w14:textId="54FCC240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Организация представления и анализ (в рамках полномочий) сведений о доходах, расходах, об имуществе и обязательствах имущественного характера, представляемых лицами, </w:t>
            </w:r>
            <w:proofErr w:type="gramStart"/>
            <w:r w:rsidRPr="003E7EC2">
              <w:rPr>
                <w:rFonts w:ascii="Times New Roman" w:hAnsi="Times New Roman" w:cs="Times New Roman"/>
              </w:rPr>
              <w:t>замещающими ,</w:t>
            </w:r>
            <w:proofErr w:type="gramEnd"/>
            <w:r w:rsidRPr="003E7EC2">
              <w:rPr>
                <w:rFonts w:ascii="Times New Roman" w:hAnsi="Times New Roman" w:cs="Times New Roman"/>
              </w:rPr>
              <w:t xml:space="preserve"> муниципальные должности</w:t>
            </w:r>
            <w:r w:rsidR="006A712D" w:rsidRPr="003E7EC2">
              <w:rPr>
                <w:rFonts w:ascii="Times New Roman" w:hAnsi="Times New Roman" w:cs="Times New Roman"/>
              </w:rPr>
              <w:t xml:space="preserve"> Злынковского муниципального района Брянской области в Контрольно-счетной палате Злынковского района. 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E9E" w14:textId="5ADF60B3" w:rsidR="001E1DC9" w:rsidRPr="003E7EC2" w:rsidRDefault="006A712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99B6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ежегодно до 30 апреля в течение 2025 - 2030 годов</w:t>
            </w:r>
          </w:p>
        </w:tc>
      </w:tr>
      <w:tr w:rsidR="001E1DC9" w:rsidRPr="003E7EC2" w14:paraId="7C0958BA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F530" w14:textId="3FB26EB3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3.</w:t>
            </w:r>
            <w:r w:rsidR="006A712D" w:rsidRPr="003E7EC2">
              <w:rPr>
                <w:rFonts w:ascii="Times New Roman" w:hAnsi="Times New Roman" w:cs="Times New Roman"/>
              </w:rPr>
              <w:t>6</w:t>
            </w:r>
            <w:r w:rsidRPr="003E7E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1AF7" w14:textId="1C708D0F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Размещение (в соответствии с требованиями, установленными нормативными правовыми актами Российской Федерации и Брянской области) сведений о доходах, расходах, об имуществе и обязательствах имущественного характера на </w:t>
            </w:r>
            <w:r w:rsidR="006A712D" w:rsidRPr="003E7EC2">
              <w:rPr>
                <w:rFonts w:ascii="Times New Roman" w:hAnsi="Times New Roman" w:cs="Times New Roman"/>
              </w:rPr>
              <w:t xml:space="preserve"> страничке Контрольно-счетной палаты Злынковского района </w:t>
            </w:r>
            <w:r w:rsidRPr="003E7EC2">
              <w:rPr>
                <w:rFonts w:ascii="Times New Roman" w:hAnsi="Times New Roman" w:cs="Times New Roman"/>
              </w:rPr>
              <w:t>официальн</w:t>
            </w:r>
            <w:r w:rsidR="006A712D" w:rsidRPr="003E7EC2">
              <w:rPr>
                <w:rFonts w:ascii="Times New Roman" w:hAnsi="Times New Roman" w:cs="Times New Roman"/>
              </w:rPr>
              <w:t xml:space="preserve">ого сайта Администрации Злынковского района Брянской области </w:t>
            </w:r>
            <w:r w:rsidRPr="003E7EC2">
              <w:rPr>
                <w:rFonts w:ascii="Times New Roman" w:hAnsi="Times New Roman" w:cs="Times New Roman"/>
              </w:rPr>
              <w:t xml:space="preserve"> в информационно-телекоммуникационной сети "Интернет"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81D" w14:textId="01D67724" w:rsidR="001E1DC9" w:rsidRPr="003E7EC2" w:rsidRDefault="006A712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AE30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1E1DC9" w:rsidRPr="003E7EC2" w14:paraId="40A0378B" w14:textId="77777777"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C6DB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4. Взаимодействие с институтами гражданского общества и гражданами.</w:t>
            </w:r>
          </w:p>
          <w:p w14:paraId="5CA1A768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Обеспечение доступности информации о противодействии коррупции</w:t>
            </w:r>
          </w:p>
        </w:tc>
      </w:tr>
      <w:tr w:rsidR="001E1DC9" w:rsidRPr="003E7EC2" w14:paraId="55684D6C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A5CD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5B9B" w14:textId="4C8251AD" w:rsidR="001E1DC9" w:rsidRPr="003E7EC2" w:rsidRDefault="006A712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Участие в проводимых</w:t>
            </w:r>
            <w:r w:rsidR="001E1DC9" w:rsidRPr="003E7EC2">
              <w:rPr>
                <w:rFonts w:ascii="Times New Roman" w:hAnsi="Times New Roman" w:cs="Times New Roman"/>
              </w:rPr>
              <w:t xml:space="preserve"> мероприяти</w:t>
            </w:r>
            <w:r w:rsidRPr="003E7EC2">
              <w:rPr>
                <w:rFonts w:ascii="Times New Roman" w:hAnsi="Times New Roman" w:cs="Times New Roman"/>
              </w:rPr>
              <w:t>ях</w:t>
            </w:r>
            <w:r w:rsidR="001E1DC9" w:rsidRPr="003E7EC2">
              <w:rPr>
                <w:rFonts w:ascii="Times New Roman" w:hAnsi="Times New Roman" w:cs="Times New Roman"/>
              </w:rPr>
              <w:t>, посвященных Международному дню борьбы с коррупцией и направленных на повышение уровня антикоррупционных знаний и формирование отрицательного отношения к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7CA3" w14:textId="7495AAA5" w:rsidR="001E1DC9" w:rsidRPr="003E7EC2" w:rsidRDefault="006A712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0B3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IV квартал</w:t>
            </w:r>
          </w:p>
          <w:p w14:paraId="56C8D171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года,</w:t>
            </w:r>
          </w:p>
          <w:p w14:paraId="7117C1A7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IV квартал</w:t>
            </w:r>
          </w:p>
          <w:p w14:paraId="376D0932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2026 года,</w:t>
            </w:r>
          </w:p>
          <w:p w14:paraId="6D06A1CC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IV квартал</w:t>
            </w:r>
          </w:p>
          <w:p w14:paraId="3279F8C2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2027 года,</w:t>
            </w:r>
          </w:p>
          <w:p w14:paraId="0C4908D1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IV квартал</w:t>
            </w:r>
          </w:p>
          <w:p w14:paraId="68E3E156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2028 года,</w:t>
            </w:r>
          </w:p>
          <w:p w14:paraId="09488EEA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IV квартал</w:t>
            </w:r>
          </w:p>
          <w:p w14:paraId="3F9F6559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2029 года,</w:t>
            </w:r>
          </w:p>
          <w:p w14:paraId="60FFE5F7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IV квартал</w:t>
            </w:r>
          </w:p>
          <w:p w14:paraId="54261E61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2030 года</w:t>
            </w:r>
          </w:p>
        </w:tc>
      </w:tr>
      <w:tr w:rsidR="001E1DC9" w:rsidRPr="003E7EC2" w14:paraId="2B557518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0E70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lastRenderedPageBreak/>
              <w:t>4.4.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AF3C" w14:textId="6E85F1EE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Обеспечение работы "горячих линий", телефонов доверия, интернет-приемн</w:t>
            </w:r>
            <w:r w:rsidR="006A712D" w:rsidRPr="003E7EC2">
              <w:rPr>
                <w:rFonts w:ascii="Times New Roman" w:hAnsi="Times New Roman" w:cs="Times New Roman"/>
              </w:rPr>
              <w:t>ой</w:t>
            </w:r>
            <w:r w:rsidRPr="003E7EC2">
              <w:rPr>
                <w:rFonts w:ascii="Times New Roman" w:hAnsi="Times New Roman" w:cs="Times New Roman"/>
              </w:rPr>
              <w:t xml:space="preserve"> на официальн</w:t>
            </w:r>
            <w:r w:rsidR="006A712D" w:rsidRPr="003E7EC2">
              <w:rPr>
                <w:rFonts w:ascii="Times New Roman" w:hAnsi="Times New Roman" w:cs="Times New Roman"/>
              </w:rPr>
              <w:t>ом</w:t>
            </w:r>
            <w:r w:rsidRPr="003E7EC2">
              <w:rPr>
                <w:rFonts w:ascii="Times New Roman" w:hAnsi="Times New Roman" w:cs="Times New Roman"/>
              </w:rPr>
              <w:t xml:space="preserve"> </w:t>
            </w:r>
            <w:r w:rsidR="006A712D" w:rsidRPr="003E7EC2">
              <w:rPr>
                <w:rFonts w:ascii="Times New Roman" w:hAnsi="Times New Roman" w:cs="Times New Roman"/>
              </w:rPr>
              <w:t xml:space="preserve">сайте Контрольно-счетной палаты Злынковского района </w:t>
            </w:r>
            <w:r w:rsidRPr="003E7EC2">
              <w:rPr>
                <w:rFonts w:ascii="Times New Roman" w:hAnsi="Times New Roman" w:cs="Times New Roman"/>
              </w:rPr>
              <w:t>с целью улучшения обратной связи с гражданами и организациями, а также получения информации о фактах коррупции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74C0" w14:textId="1831417C" w:rsidR="001E1DC9" w:rsidRPr="003E7EC2" w:rsidRDefault="006A712D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CF6D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6A712D" w:rsidRPr="003E7EC2" w14:paraId="62838BA4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F429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8596" w14:textId="46B6303C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Анализ поступивших в </w:t>
            </w:r>
            <w:r w:rsidR="003E7EC2" w:rsidRPr="003E7EC2">
              <w:rPr>
                <w:rFonts w:ascii="Times New Roman" w:hAnsi="Times New Roman" w:cs="Times New Roman"/>
              </w:rPr>
              <w:t>Контрольно-счетн</w:t>
            </w:r>
            <w:r w:rsidR="003E7EC2" w:rsidRPr="003E7EC2">
              <w:rPr>
                <w:rFonts w:ascii="Times New Roman" w:hAnsi="Times New Roman" w:cs="Times New Roman"/>
              </w:rPr>
              <w:t xml:space="preserve">ую </w:t>
            </w:r>
            <w:r w:rsidR="003E7EC2" w:rsidRPr="003E7EC2">
              <w:rPr>
                <w:rFonts w:ascii="Times New Roman" w:hAnsi="Times New Roman" w:cs="Times New Roman"/>
              </w:rPr>
              <w:t>палат</w:t>
            </w:r>
            <w:r w:rsidR="003E7EC2" w:rsidRPr="003E7EC2">
              <w:rPr>
                <w:rFonts w:ascii="Times New Roman" w:hAnsi="Times New Roman" w:cs="Times New Roman"/>
              </w:rPr>
              <w:t>у</w:t>
            </w:r>
            <w:r w:rsidR="003E7EC2" w:rsidRPr="003E7EC2">
              <w:rPr>
                <w:rFonts w:ascii="Times New Roman" w:hAnsi="Times New Roman" w:cs="Times New Roman"/>
              </w:rPr>
              <w:t xml:space="preserve"> Злынковского района </w:t>
            </w:r>
            <w:r w:rsidRPr="003E7EC2">
              <w:rPr>
                <w:rFonts w:ascii="Times New Roman" w:hAnsi="Times New Roman" w:cs="Times New Roman"/>
              </w:rPr>
              <w:t>обращений о фактах коррупционных правонарушений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3704" w14:textId="04E4CC71" w:rsidR="001E1DC9" w:rsidRPr="003E7EC2" w:rsidRDefault="003E7EC2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6A65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  <w:tr w:rsidR="003E7EC2" w:rsidRPr="003E7EC2" w14:paraId="122A380F" w14:textId="77777777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0298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7043" w14:textId="38777449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 xml:space="preserve">Обеспечение своевременности и полноты размещения (в соответствии с требованиями, установленными нормативными правовыми актами Российской Федерации) в разделе "Противодействие коррупции" на </w:t>
            </w:r>
            <w:r w:rsidR="003E7EC2" w:rsidRPr="003E7EC2">
              <w:rPr>
                <w:rFonts w:ascii="Times New Roman" w:hAnsi="Times New Roman" w:cs="Times New Roman"/>
              </w:rPr>
              <w:t xml:space="preserve">страничке Контрольно-счетной палаты Злынковского района официального сайта Администрации Злынковского района Брянской </w:t>
            </w:r>
            <w:r w:rsidR="003E7EC2" w:rsidRPr="003E7EC2">
              <w:rPr>
                <w:rFonts w:ascii="Times New Roman" w:hAnsi="Times New Roman" w:cs="Times New Roman"/>
              </w:rPr>
              <w:t>области в</w:t>
            </w:r>
            <w:r w:rsidR="003E7EC2" w:rsidRPr="003E7EC2">
              <w:rPr>
                <w:rFonts w:ascii="Times New Roman" w:hAnsi="Times New Roman" w:cs="Times New Roman"/>
              </w:rPr>
              <w:t xml:space="preserve"> информационно-телекоммуникационной сети "Интернет"</w:t>
            </w:r>
            <w:r w:rsidR="003E7EC2" w:rsidRPr="003E7E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9BAC" w14:textId="3E4F7EED" w:rsidR="001E1DC9" w:rsidRPr="003E7EC2" w:rsidRDefault="003E7EC2" w:rsidP="001E1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Председатель Контрольно-счетной палаты Злынковского района Ефименко В.И.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ED73" w14:textId="77777777" w:rsidR="001E1DC9" w:rsidRPr="003E7EC2" w:rsidRDefault="001E1DC9" w:rsidP="001E1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7EC2">
              <w:rPr>
                <w:rFonts w:ascii="Times New Roman" w:hAnsi="Times New Roman" w:cs="Times New Roman"/>
              </w:rPr>
              <w:t>2025 - 2030 годы</w:t>
            </w:r>
          </w:p>
        </w:tc>
      </w:tr>
    </w:tbl>
    <w:p w14:paraId="75644B78" w14:textId="273ED5C5" w:rsidR="00A006BC" w:rsidRDefault="00A006BC">
      <w:pPr>
        <w:rPr>
          <w:rFonts w:ascii="Times New Roman" w:hAnsi="Times New Roman" w:cs="Times New Roman"/>
          <w:color w:val="FF0000"/>
        </w:rPr>
      </w:pPr>
    </w:p>
    <w:p w14:paraId="309B9E3D" w14:textId="77777777" w:rsidR="005F4C3F" w:rsidRPr="003E7EC2" w:rsidRDefault="005F4C3F">
      <w:pPr>
        <w:rPr>
          <w:rFonts w:ascii="Times New Roman" w:hAnsi="Times New Roman" w:cs="Times New Roman"/>
          <w:color w:val="FF0000"/>
        </w:rPr>
      </w:pPr>
    </w:p>
    <w:p w14:paraId="7930438C" w14:textId="5D12626D" w:rsidR="005F4C3F" w:rsidRPr="005F4C3F" w:rsidRDefault="005F4C3F">
      <w:pPr>
        <w:rPr>
          <w:rFonts w:ascii="Times New Roman" w:hAnsi="Times New Roman" w:cs="Times New Roman"/>
        </w:rPr>
      </w:pPr>
    </w:p>
    <w:sectPr w:rsidR="005F4C3F" w:rsidRPr="005F4C3F" w:rsidSect="001F7CD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90"/>
    <w:rsid w:val="00064594"/>
    <w:rsid w:val="000C4E8B"/>
    <w:rsid w:val="00190D91"/>
    <w:rsid w:val="001A7AFD"/>
    <w:rsid w:val="001B0297"/>
    <w:rsid w:val="001E1DC9"/>
    <w:rsid w:val="00223DDB"/>
    <w:rsid w:val="00267AAC"/>
    <w:rsid w:val="00315AD6"/>
    <w:rsid w:val="003768C0"/>
    <w:rsid w:val="003E7EC2"/>
    <w:rsid w:val="0052378E"/>
    <w:rsid w:val="005E1F82"/>
    <w:rsid w:val="005F4C3F"/>
    <w:rsid w:val="006500C0"/>
    <w:rsid w:val="00667761"/>
    <w:rsid w:val="006A712D"/>
    <w:rsid w:val="0078767E"/>
    <w:rsid w:val="008C7194"/>
    <w:rsid w:val="00984BBB"/>
    <w:rsid w:val="00A006BC"/>
    <w:rsid w:val="00AF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B52BB"/>
  <w15:chartTrackingRefBased/>
  <w15:docId w15:val="{B44BAADD-DB61-48BE-AAA9-2D9CB91F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77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E27DF5C412A728044FB3A54E9B56E38838DB31B4C4D23D14F5F7AE9FA25B4FA5E41BD6EF15576BB84FD50E1C911121A95CC471p7w2J" TargetMode="External"/><Relationship Id="rId5" Type="http://schemas.openxmlformats.org/officeDocument/2006/relationships/hyperlink" Target="consultantplus://offline/ref=81E27DF5C412A728044FB3A54E9B56E38838DB31B4C4D23D14F5F7AE9FA25B4FB7E443D9E6191D3AFF04DA0F19p8wAJ" TargetMode="External"/><Relationship Id="rId4" Type="http://schemas.openxmlformats.org/officeDocument/2006/relationships/hyperlink" Target="consultantplus://offline/ref=81E27DF5C412A728044FB3A54E9B56E38838DB31B4C4D23D14F5F7AE9FA25B4FA5E41BDDE715576BB84FD50E1C911121A95CC471p7w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1901</Words>
  <Characters>10841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2025-03-17T09:50:00Z</dcterms:created>
  <dcterms:modified xsi:type="dcterms:W3CDTF">2025-03-26T08:07:00Z</dcterms:modified>
</cp:coreProperties>
</file>